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2CB2A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扬州职业技术大学</w:t>
      </w:r>
      <w:r>
        <w:rPr>
          <w:rFonts w:hint="eastAsia"/>
          <w:b/>
          <w:sz w:val="32"/>
          <w:szCs w:val="32"/>
        </w:rPr>
        <w:t>校内房屋（场地）使用申请表</w:t>
      </w:r>
    </w:p>
    <w:p w14:paraId="416DAFE6">
      <w:pPr>
        <w:jc w:val="center"/>
        <w:rPr>
          <w:sz w:val="28"/>
          <w:szCs w:val="28"/>
        </w:rPr>
      </w:pPr>
    </w:p>
    <w:tbl>
      <w:tblPr>
        <w:tblStyle w:val="5"/>
        <w:tblW w:w="50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1911"/>
        <w:gridCol w:w="2312"/>
        <w:gridCol w:w="2390"/>
      </w:tblGrid>
      <w:tr w14:paraId="206C5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175" w:type="pct"/>
            <w:vAlign w:val="center"/>
          </w:tcPr>
          <w:p w14:paraId="46F163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使用单位名称</w:t>
            </w:r>
          </w:p>
        </w:tc>
        <w:tc>
          <w:tcPr>
            <w:tcW w:w="1105" w:type="pct"/>
            <w:vAlign w:val="center"/>
          </w:tcPr>
          <w:p w14:paraId="24F9C7D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7" w:type="pct"/>
            <w:vAlign w:val="center"/>
          </w:tcPr>
          <w:p w14:paraId="1821EE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房屋（场地）使用地点、面积</w:t>
            </w:r>
          </w:p>
        </w:tc>
        <w:tc>
          <w:tcPr>
            <w:tcW w:w="1381" w:type="pct"/>
            <w:vAlign w:val="center"/>
          </w:tcPr>
          <w:p w14:paraId="1EAF18B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7FF5E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175" w:type="pct"/>
            <w:vAlign w:val="center"/>
          </w:tcPr>
          <w:p w14:paraId="11D9E9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申请人</w:t>
            </w:r>
          </w:p>
        </w:tc>
        <w:tc>
          <w:tcPr>
            <w:tcW w:w="1105" w:type="pct"/>
            <w:vAlign w:val="center"/>
          </w:tcPr>
          <w:p w14:paraId="2871FA0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7" w:type="pct"/>
            <w:vAlign w:val="center"/>
          </w:tcPr>
          <w:p w14:paraId="7D4CBF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381" w:type="pct"/>
            <w:vAlign w:val="center"/>
          </w:tcPr>
          <w:p w14:paraId="25604F3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0A8A0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175" w:type="pct"/>
            <w:vAlign w:val="center"/>
          </w:tcPr>
          <w:p w14:paraId="63517C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房屋（场地）使用年租金</w:t>
            </w:r>
          </w:p>
        </w:tc>
        <w:tc>
          <w:tcPr>
            <w:tcW w:w="1105" w:type="pct"/>
            <w:vAlign w:val="center"/>
          </w:tcPr>
          <w:p w14:paraId="3ED20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7" w:type="pct"/>
            <w:vAlign w:val="center"/>
          </w:tcPr>
          <w:p w14:paraId="6E2D9E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房屋（场地）使用起止时间</w:t>
            </w:r>
          </w:p>
        </w:tc>
        <w:tc>
          <w:tcPr>
            <w:tcW w:w="1381" w:type="pct"/>
            <w:vAlign w:val="center"/>
          </w:tcPr>
          <w:p w14:paraId="2F11CD0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055B2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</w:trPr>
        <w:tc>
          <w:tcPr>
            <w:tcW w:w="1175" w:type="pct"/>
            <w:vAlign w:val="center"/>
          </w:tcPr>
          <w:p w14:paraId="4C32C5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场地使用事由（项目内容、面向人群等）</w:t>
            </w:r>
          </w:p>
        </w:tc>
        <w:tc>
          <w:tcPr>
            <w:tcW w:w="3824" w:type="pct"/>
            <w:gridSpan w:val="3"/>
            <w:vAlign w:val="center"/>
          </w:tcPr>
          <w:p w14:paraId="45CA4A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FD8F6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9ECA24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30328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D4AA5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B50824A">
            <w:pPr>
              <w:jc w:val="center"/>
              <w:rPr>
                <w:rFonts w:asciiTheme="minorEastAsia" w:hAnsiTheme="minorEastAsia"/>
                <w:spacing w:val="60"/>
                <w:sz w:val="24"/>
                <w:szCs w:val="24"/>
              </w:rPr>
            </w:pPr>
          </w:p>
          <w:p w14:paraId="60B1396C">
            <w:pPr>
              <w:spacing w:after="312" w:afterLines="100"/>
              <w:rPr>
                <w:rFonts w:asciiTheme="minorEastAsia" w:hAnsiTheme="minorEastAsia"/>
                <w:spacing w:val="40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/>
                <w:spacing w:val="60"/>
                <w:sz w:val="24"/>
                <w:szCs w:val="24"/>
              </w:rPr>
              <w:t>申请人签字：</w:t>
            </w:r>
            <w:r>
              <w:rPr>
                <w:rFonts w:hint="eastAsia" w:asciiTheme="minorEastAsia" w:hAnsiTheme="minorEastAsia"/>
                <w:spacing w:val="40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pacing w:val="40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 期：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</w:t>
            </w:r>
          </w:p>
          <w:p w14:paraId="77213C0C">
            <w:pPr>
              <w:spacing w:after="312" w:afterLines="1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申请部门领导签字（盖章）：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 期：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</w:t>
            </w:r>
          </w:p>
        </w:tc>
      </w:tr>
      <w:tr w14:paraId="7D221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175" w:type="pct"/>
            <w:vAlign w:val="center"/>
          </w:tcPr>
          <w:p w14:paraId="0B6823C3">
            <w:pPr>
              <w:jc w:val="center"/>
              <w:rPr>
                <w:rFonts w:hint="default"/>
                <w:b/>
                <w:sz w:val="24"/>
                <w:szCs w:val="24"/>
                <w:lang w:val="en-US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高邮湖校区管理办公室</w:t>
            </w:r>
          </w:p>
        </w:tc>
        <w:tc>
          <w:tcPr>
            <w:tcW w:w="3824" w:type="pct"/>
            <w:gridSpan w:val="3"/>
            <w:vAlign w:val="center"/>
          </w:tcPr>
          <w:p w14:paraId="215C4DA7">
            <w:pPr>
              <w:spacing w:after="312" w:afterLines="100"/>
              <w:rPr>
                <w:rFonts w:hint="eastAsia" w:asciiTheme="minorEastAsia" w:hAnsiTheme="minorEastAsia"/>
                <w:sz w:val="24"/>
                <w:szCs w:val="24"/>
                <w:highlight w:val="lightGray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lightGray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highlight w:val="lightGray"/>
                <w:lang w:val="en-US" w:eastAsia="zh-CN"/>
              </w:rPr>
              <w:t>若该房屋（场地）位于高邮湖校区，则需获得高邮湖校区管理办公室领导同意并签字盖章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  <w:szCs w:val="24"/>
                <w:highlight w:val="lightGray"/>
                <w:lang w:eastAsia="zh-CN"/>
              </w:rPr>
              <w:t>）</w:t>
            </w:r>
          </w:p>
          <w:p w14:paraId="23CB48F1">
            <w:pPr>
              <w:spacing w:after="312" w:afterLines="100"/>
              <w:rPr>
                <w:rFonts w:hint="eastAsia" w:asciiTheme="minorEastAsia" w:hAnsiTheme="minorEastAsia"/>
                <w:sz w:val="24"/>
                <w:szCs w:val="24"/>
                <w:highlight w:val="lightGray"/>
                <w:lang w:eastAsia="zh-CN"/>
              </w:rPr>
            </w:pPr>
          </w:p>
          <w:p w14:paraId="746FBB7A">
            <w:pPr>
              <w:spacing w:after="312" w:afterLines="100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 字（盖章）：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 期：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</w:t>
            </w:r>
          </w:p>
        </w:tc>
      </w:tr>
      <w:tr w14:paraId="5BF9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1175" w:type="pct"/>
            <w:vAlign w:val="center"/>
          </w:tcPr>
          <w:p w14:paraId="2F3B54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国有资产管理处</w:t>
            </w:r>
          </w:p>
        </w:tc>
        <w:tc>
          <w:tcPr>
            <w:tcW w:w="3824" w:type="pct"/>
            <w:gridSpan w:val="3"/>
            <w:vAlign w:val="center"/>
          </w:tcPr>
          <w:p w14:paraId="755F6654">
            <w:pPr>
              <w:ind w:firstLine="3120" w:firstLineChars="1300"/>
              <w:rPr>
                <w:rFonts w:asciiTheme="minorEastAsia" w:hAnsiTheme="minorEastAsia"/>
                <w:sz w:val="24"/>
                <w:szCs w:val="24"/>
              </w:rPr>
            </w:pPr>
          </w:p>
          <w:p w14:paraId="7945F8ED">
            <w:pPr>
              <w:ind w:firstLine="3120" w:firstLineChars="1300"/>
              <w:rPr>
                <w:rFonts w:asciiTheme="minorEastAsia" w:hAnsiTheme="minorEastAsia"/>
                <w:sz w:val="24"/>
                <w:szCs w:val="24"/>
              </w:rPr>
            </w:pPr>
          </w:p>
          <w:p w14:paraId="60D93E44">
            <w:pPr>
              <w:ind w:firstLine="3120" w:firstLineChars="1300"/>
              <w:rPr>
                <w:rFonts w:asciiTheme="minorEastAsia" w:hAnsiTheme="minorEastAsia"/>
                <w:sz w:val="24"/>
                <w:szCs w:val="24"/>
              </w:rPr>
            </w:pPr>
          </w:p>
          <w:p w14:paraId="49666C4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 字（盖章）：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 期：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</w:t>
            </w:r>
          </w:p>
        </w:tc>
      </w:tr>
      <w:tr w14:paraId="269A9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1175" w:type="pct"/>
            <w:vAlign w:val="center"/>
          </w:tcPr>
          <w:p w14:paraId="25DD5B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分管校领导</w:t>
            </w:r>
          </w:p>
        </w:tc>
        <w:tc>
          <w:tcPr>
            <w:tcW w:w="3824" w:type="pct"/>
            <w:gridSpan w:val="3"/>
            <w:vAlign w:val="center"/>
          </w:tcPr>
          <w:p w14:paraId="6A6A856F">
            <w:pPr>
              <w:ind w:firstLine="3120" w:firstLineChars="1300"/>
              <w:rPr>
                <w:rFonts w:asciiTheme="minorEastAsia" w:hAnsiTheme="minorEastAsia"/>
                <w:sz w:val="24"/>
                <w:szCs w:val="24"/>
              </w:rPr>
            </w:pPr>
          </w:p>
          <w:p w14:paraId="011B2FA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 字（盖章）：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 期：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</w:t>
            </w:r>
          </w:p>
        </w:tc>
      </w:tr>
    </w:tbl>
    <w:p w14:paraId="72628C57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备注：本申请表一式两份，一份交国有资产管理处备案，一份自留。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JhNWU1ZTJkZmE4OGU1OTE5MzFkODBiMTY5NzAwZjMifQ=="/>
  </w:docVars>
  <w:rsids>
    <w:rsidRoot w:val="007C1BF2"/>
    <w:rsid w:val="0009440B"/>
    <w:rsid w:val="0009736C"/>
    <w:rsid w:val="000B72CA"/>
    <w:rsid w:val="000C3A7E"/>
    <w:rsid w:val="00130DC3"/>
    <w:rsid w:val="001A7503"/>
    <w:rsid w:val="001C4403"/>
    <w:rsid w:val="002844CB"/>
    <w:rsid w:val="00340AD6"/>
    <w:rsid w:val="00370C80"/>
    <w:rsid w:val="004809CC"/>
    <w:rsid w:val="004A26A7"/>
    <w:rsid w:val="004D53D6"/>
    <w:rsid w:val="00502F27"/>
    <w:rsid w:val="00563CE1"/>
    <w:rsid w:val="005A77DF"/>
    <w:rsid w:val="006263CF"/>
    <w:rsid w:val="00691E06"/>
    <w:rsid w:val="006A025D"/>
    <w:rsid w:val="007C1BF2"/>
    <w:rsid w:val="007C620B"/>
    <w:rsid w:val="00886C80"/>
    <w:rsid w:val="0095357D"/>
    <w:rsid w:val="009C51F3"/>
    <w:rsid w:val="00A04F2A"/>
    <w:rsid w:val="00A2450A"/>
    <w:rsid w:val="00AA372A"/>
    <w:rsid w:val="00AA3DBE"/>
    <w:rsid w:val="00B20035"/>
    <w:rsid w:val="00B701C0"/>
    <w:rsid w:val="00B7258A"/>
    <w:rsid w:val="00DE55FF"/>
    <w:rsid w:val="00DF6F7D"/>
    <w:rsid w:val="00EE70D7"/>
    <w:rsid w:val="00EF5683"/>
    <w:rsid w:val="044F3D81"/>
    <w:rsid w:val="195E3BB0"/>
    <w:rsid w:val="1D144DD4"/>
    <w:rsid w:val="20850133"/>
    <w:rsid w:val="264A371B"/>
    <w:rsid w:val="2CBC077F"/>
    <w:rsid w:val="319F12EB"/>
    <w:rsid w:val="405A40DF"/>
    <w:rsid w:val="470339C7"/>
    <w:rsid w:val="4CC4652E"/>
    <w:rsid w:val="64EB543D"/>
    <w:rsid w:val="6AD64481"/>
    <w:rsid w:val="7501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5643F-DF92-48BD-86CD-AA09B2753C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232</Words>
  <Characters>232</Characters>
  <Lines>2</Lines>
  <Paragraphs>1</Paragraphs>
  <TotalTime>9</TotalTime>
  <ScaleCrop>false</ScaleCrop>
  <LinksUpToDate>false</LinksUpToDate>
  <CharactersWithSpaces>375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2023-04-18T08:22:00Z</dcterms:created>
  <dc:creator>cc</dc:creator>
  <cp:lastModifiedBy>殷红花</cp:lastModifiedBy>
  <cp:lastPrinted>2024-01-09T02:27:00Z</cp:lastPrinted>
  <dcterms:modified xsi:type="dcterms:W3CDTF">2026-06-05T00:29:32Z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11FAFE08FAA84C1192305B346B6E21BF</vt:lpwstr>
  </property>
  <property fmtid="{D5CDD505-2E9C-101B-9397-08002B2CF9AE}" pid="4" name="KSOTemplateDocerSaveRecord">
    <vt:lpwstr>eyJoZGlkIjoiMDAxZWJkOTI0N2I1ZmRhYWI4YTNiOWMxY2E0YjJhYzYiLCJ1c2VySWQiOiIxNzc5NzI1NzU0In0=</vt:lpwstr>
  </property>
</Properties>
</file>